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120" w:type="dxa"/>
        <w:tblInd w:w="-2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9"/>
        <w:gridCol w:w="1574"/>
        <w:gridCol w:w="1545"/>
        <w:gridCol w:w="780"/>
        <w:gridCol w:w="855"/>
        <w:gridCol w:w="1650"/>
        <w:gridCol w:w="13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6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委  托  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</w:trPr>
        <w:tc>
          <w:tcPr>
            <w:tcW w:w="133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574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5" w:type="dxa"/>
            <w:tcBorders>
              <w:top w:val="single" w:color="000000" w:sz="1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国籍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auto" w:sz="4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 xml:space="preserve">      </w:t>
            </w:r>
          </w:p>
        </w:tc>
        <w:tc>
          <w:tcPr>
            <w:tcW w:w="1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证件名称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及号码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护照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护照号：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3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业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话</w:t>
            </w:r>
          </w:p>
        </w:tc>
        <w:tc>
          <w:tcPr>
            <w:tcW w:w="3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33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现住址</w:t>
            </w:r>
          </w:p>
        </w:tc>
        <w:tc>
          <w:tcPr>
            <w:tcW w:w="62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5" w:hRule="atLeast"/>
        </w:trPr>
        <w:tc>
          <w:tcPr>
            <w:tcW w:w="1339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574" w:type="dxa"/>
            <w:tcBorders>
              <w:top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1545" w:type="dxa"/>
            <w:tcBorders>
              <w:top w:val="single" w:color="000000" w:sz="1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5" w:type="dxa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国籍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1339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545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 xml:space="preserve">      </w:t>
            </w:r>
          </w:p>
        </w:tc>
        <w:tc>
          <w:tcPr>
            <w:tcW w:w="1635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证件名称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及号码</w:t>
            </w:r>
          </w:p>
        </w:tc>
        <w:tc>
          <w:tcPr>
            <w:tcW w:w="3027" w:type="dxa"/>
            <w:gridSpan w:val="2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</w:trPr>
        <w:tc>
          <w:tcPr>
            <w:tcW w:w="1339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业</w:t>
            </w:r>
          </w:p>
        </w:tc>
        <w:tc>
          <w:tcPr>
            <w:tcW w:w="1545" w:type="dxa"/>
            <w:tcBorders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话</w:t>
            </w:r>
          </w:p>
        </w:tc>
        <w:tc>
          <w:tcPr>
            <w:tcW w:w="3027" w:type="dxa"/>
            <w:gridSpan w:val="2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" w:hRule="atLeast"/>
        </w:trPr>
        <w:tc>
          <w:tcPr>
            <w:tcW w:w="133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74" w:type="dxa"/>
            <w:tcBorders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现住址</w:t>
            </w:r>
          </w:p>
        </w:tc>
        <w:tc>
          <w:tcPr>
            <w:tcW w:w="6207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1339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委托原因</w:t>
            </w:r>
          </w:p>
        </w:tc>
        <w:tc>
          <w:tcPr>
            <w:tcW w:w="7781" w:type="dxa"/>
            <w:gridSpan w:val="6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委托人因工作及生活原因无法回国亲自办理。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0" w:hRule="atLeast"/>
        </w:trPr>
        <w:tc>
          <w:tcPr>
            <w:tcW w:w="133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委托事项及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委托权限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ind w:firstLine="594" w:firstLineChars="198"/>
              <w:jc w:val="both"/>
              <w:textAlignment w:val="center"/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委托人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  （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eastAsia="zh-CN"/>
              </w:rPr>
              <w:t>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现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委托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eastAsia="zh-CN"/>
              </w:rPr>
              <w:t>国内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身份证号：                 </w:t>
            </w:r>
            <w:r>
              <w:rPr>
                <w:rFonts w:ascii="宋体" w:hAnsi="宋体"/>
                <w:bCs/>
                <w:color w:val="000000"/>
                <w:sz w:val="30"/>
                <w:szCs w:val="30"/>
                <w:u w:val="dotted"/>
              </w:rPr>
              <w:t>）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在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lang w:val="en-US" w:eastAsia="zh-CN"/>
              </w:rPr>
              <w:t>我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与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none"/>
                <w:lang w:val="en-US" w:eastAsia="zh-CN"/>
              </w:rPr>
              <w:t>关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于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 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</w:rPr>
              <w:t>一案中，作为我参加诉讼的代理人。委托权限如下：</w:t>
            </w:r>
          </w:p>
          <w:p>
            <w:pPr>
              <w:autoSpaceDN w:val="0"/>
              <w:spacing w:line="360" w:lineRule="auto"/>
              <w:ind w:firstLine="600" w:firstLineChars="200"/>
              <w:jc w:val="both"/>
              <w:textAlignment w:val="center"/>
              <w:rPr>
                <w:rFonts w:hint="eastAsia" w:ascii="宋体" w:hAnsi="宋体" w:eastAsia="宋体"/>
                <w:bCs/>
                <w:color w:val="000000"/>
                <w:sz w:val="30"/>
                <w:szCs w:val="30"/>
                <w:u w:val="dotted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代为承认、放弃、变更诉讼请求，参与进行调解、和解，以及提起</w:t>
            </w: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u w:val="none"/>
              </w:rPr>
              <w:t>上诉和签收法律文书（包括生效证明书）。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33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委托期限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自委托人签署本委托书之日起至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日止。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67" w:hRule="atLeast"/>
        </w:trPr>
        <w:tc>
          <w:tcPr>
            <w:tcW w:w="133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eastAsia="zh-CN"/>
              </w:rPr>
              <w:t>其他需规定或说明的事项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受托人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转委托权。（填写有或无）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受托人在委托事项、权限、期限内代为签署的法律文件、代办的法律事务，委托人均予以承认并承担法律责任。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2100" w:firstLineChars="700"/>
        <w:jc w:val="left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2100" w:firstLineChars="700"/>
        <w:jc w:val="left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委托人：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（签字或捺手印）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2100" w:firstLineChars="700"/>
        <w:jc w:val="left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2100" w:firstLineChars="700"/>
        <w:jc w:val="left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日  期：      年       月      日</w:t>
      </w:r>
    </w:p>
    <w:sectPr>
      <w:pgSz w:w="11906" w:h="16838"/>
      <w:pgMar w:top="850" w:right="1800" w:bottom="6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81A"/>
    <w:rsid w:val="00140062"/>
    <w:rsid w:val="001A6AB7"/>
    <w:rsid w:val="001F307C"/>
    <w:rsid w:val="00286A9A"/>
    <w:rsid w:val="0030666C"/>
    <w:rsid w:val="003253BE"/>
    <w:rsid w:val="0032676E"/>
    <w:rsid w:val="0034091A"/>
    <w:rsid w:val="003F7C48"/>
    <w:rsid w:val="0044369A"/>
    <w:rsid w:val="004D68FB"/>
    <w:rsid w:val="00534D65"/>
    <w:rsid w:val="0054089A"/>
    <w:rsid w:val="00541758"/>
    <w:rsid w:val="006140E2"/>
    <w:rsid w:val="006159C7"/>
    <w:rsid w:val="006E5F83"/>
    <w:rsid w:val="00737A28"/>
    <w:rsid w:val="009B57E0"/>
    <w:rsid w:val="009D5FF2"/>
    <w:rsid w:val="00A734A7"/>
    <w:rsid w:val="00B57A22"/>
    <w:rsid w:val="00B9676C"/>
    <w:rsid w:val="00BC6186"/>
    <w:rsid w:val="00C24526"/>
    <w:rsid w:val="00C9285F"/>
    <w:rsid w:val="00CB22E0"/>
    <w:rsid w:val="00D30B0A"/>
    <w:rsid w:val="00D92264"/>
    <w:rsid w:val="00E14AC6"/>
    <w:rsid w:val="00E70253"/>
    <w:rsid w:val="00EF48E7"/>
    <w:rsid w:val="00F44526"/>
    <w:rsid w:val="00F62F3A"/>
    <w:rsid w:val="00FC3531"/>
    <w:rsid w:val="02121693"/>
    <w:rsid w:val="04616D7A"/>
    <w:rsid w:val="046B25E4"/>
    <w:rsid w:val="0C2B2F62"/>
    <w:rsid w:val="114478EB"/>
    <w:rsid w:val="11E331B5"/>
    <w:rsid w:val="17CA760B"/>
    <w:rsid w:val="23D31834"/>
    <w:rsid w:val="26855037"/>
    <w:rsid w:val="2B3D163B"/>
    <w:rsid w:val="2B7B7E0C"/>
    <w:rsid w:val="2D842778"/>
    <w:rsid w:val="2F1269C8"/>
    <w:rsid w:val="30583BF9"/>
    <w:rsid w:val="337862B4"/>
    <w:rsid w:val="342A68DD"/>
    <w:rsid w:val="3B63122A"/>
    <w:rsid w:val="3C7910B7"/>
    <w:rsid w:val="42826D30"/>
    <w:rsid w:val="48215EFC"/>
    <w:rsid w:val="48A46BAC"/>
    <w:rsid w:val="48CB0202"/>
    <w:rsid w:val="55543206"/>
    <w:rsid w:val="5A3B0D57"/>
    <w:rsid w:val="5B2B7AE6"/>
    <w:rsid w:val="5D8041EE"/>
    <w:rsid w:val="5DC75E58"/>
    <w:rsid w:val="64342795"/>
    <w:rsid w:val="6A2B41C7"/>
    <w:rsid w:val="75E44A67"/>
    <w:rsid w:val="79BA4577"/>
    <w:rsid w:val="7CE01181"/>
    <w:rsid w:val="7D003306"/>
    <w:rsid w:val="7F211EDC"/>
    <w:rsid w:val="7F274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125</Words>
  <Characters>717</Characters>
  <Lines>5</Lines>
  <Paragraphs>1</Paragraphs>
  <TotalTime>10</TotalTime>
  <ScaleCrop>false</ScaleCrop>
  <LinksUpToDate>false</LinksUpToDate>
  <CharactersWithSpaces>841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2014-09-24T21:45:00Z</dcterms:created>
  <dc:creator>pc</dc:creator>
  <cp:lastModifiedBy>wjb</cp:lastModifiedBy>
  <cp:lastPrinted>2016-02-16T14:23:00Z</cp:lastPrinted>
  <dcterms:modified xsi:type="dcterms:W3CDTF">2023-05-13T04:38:00Z</dcterms:modified>
  <dc:title>委  托  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F450CA2286F24BACAB7987B4B606093B</vt:lpwstr>
  </property>
</Properties>
</file>